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369987487792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.899999618530273"/>
          <w:szCs w:val="17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.899999618530273"/>
          <w:szCs w:val="17.899999618530273"/>
          <w:u w:val="none"/>
          <w:shd w:fill="auto" w:val="clear"/>
          <w:vertAlign w:val="baseline"/>
          <w:rtl w:val="0"/>
        </w:rPr>
        <w:t xml:space="preserve">2021 - COLLEGIO GEOMETRI E GEOMETRI LAUREATI DELLA PROVINCIA DI PIACENZA </w:t>
      </w:r>
    </w:p>
    <w:tbl>
      <w:tblPr>
        <w:tblStyle w:val="Table1"/>
        <w:tblW w:w="15539.99855041503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99.999771118164"/>
        <w:gridCol w:w="3660"/>
        <w:gridCol w:w="3660"/>
        <w:gridCol w:w="1260"/>
        <w:gridCol w:w="2459.998779296875"/>
        <w:tblGridChange w:id="0">
          <w:tblGrid>
            <w:gridCol w:w="4499.999771118164"/>
            <w:gridCol w:w="3660"/>
            <w:gridCol w:w="3660"/>
            <w:gridCol w:w="1260"/>
            <w:gridCol w:w="2459.998779296875"/>
          </w:tblGrid>
        </w:tblGridChange>
      </w:tblGrid>
      <w:tr>
        <w:trPr>
          <w:cantSplit w:val="0"/>
          <w:trHeight w:val="229.00024414062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.8639984130859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69999885559082"/>
                <w:szCs w:val="19.6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Dal 01/01/2021 al 31/12/2021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69999885559082"/>
                <w:szCs w:val="19.69999885559082"/>
                <w:u w:val="none"/>
                <w:shd w:fill="auto" w:val="clear"/>
                <w:vertAlign w:val="baseline"/>
                <w:rtl w:val="0"/>
              </w:rPr>
              <w:t xml:space="preserve">RENDICONTO FINANZIARIO - ENTRATE</w:t>
            </w:r>
          </w:p>
        </w:tc>
      </w:tr>
      <w:tr>
        <w:trPr>
          <w:cantSplit w:val="0"/>
          <w:trHeight w:val="226.999511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.1279830932617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CODICE DESCRIZIONE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6.02783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PREVISIONI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SOMME ACCERTATE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00.8300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Differenze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452392578125" w:line="240" w:lineRule="auto"/>
              <w:ind w:left="0" w:right="-315.076904296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sulle previsioni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.000976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.8598632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INIZIALI VARIAZIONI DEFINITIVE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53.2702636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RISCOSSE DA RISCUOTERE TOTALE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758.999023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01 001 0001 Contributi iscritti albo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01 001 0002 Contributi annuali nuovi iscr.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01 001 0003 Contr.tassa iscr.nuovi iscr.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01 001 0004 Cassa Geometri Contr.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01 001 CONTRIBUTI ASSOCIATIVI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73535156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01 002 0002 Prov.Diritti Segr.e Rimb.vari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01 002 0003 Iscrizione Reg.Praticanti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01 002 0004 Interessi Attivi del c/c banca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01 002 0005 Prov.per cedole titoli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01 002 0006 Tassa iscriz.esami abilitaz.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01 002 0007 Altri proventi diversi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320.44023513793945" w:lineRule="auto"/>
              <w:ind w:left="73.38401794433594" w:right="855.146179199218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01 002 0008 Corsi Aggiornamento Professionale(Formaz01 002 0009 Affitto Sede- Via S.Marco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4335937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01 002 PROVENTI DIVERSI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45361328125" w:line="240" w:lineRule="auto"/>
              <w:ind w:left="73.38401794433594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01 ENTRATE CORRENTI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9.45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02 001 0004 TFR-c/dipendenti - assicurazione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02 001 0005 TFR accantonamento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02 001 0007 Partite in sospeso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02 001 0008 IVA Split Payment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02 001 0009 Ritenute eraraili professionisti</w:t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02 001 CONTRIBUTI SU RETRIBUZIONE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320.43909072875977" w:lineRule="auto"/>
              <w:ind w:left="73.38401794433594" w:right="1015.3219604492188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02 002 0010 Contributi Consiglio Nazionale Geometri02 002 0020 Versamenti in eccesso da restitiure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49462890625" w:line="240" w:lineRule="auto"/>
              <w:ind w:left="73.3840179443359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02 002 ALTRE PARTITE DI GIRO</w:t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45269775390625" w:line="240" w:lineRule="auto"/>
              <w:ind w:left="73.38401794433594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02 ENTRATE IN PARTITE DI GIRO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.43957710266113" w:lineRule="auto"/>
              <w:ind w:left="525.999755859375" w:right="40.634155273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199.160,00 199.160,00 2.500,00 2.500,00 2.000,00 2.000,00 9.500,00 9.500,00 213.160,00 213.160,00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54345703125" w:line="320.4397773742676" w:lineRule="auto"/>
              <w:ind w:left="670" w:right="38.384399414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1.000,00 1.000,00 1.000,00 1.000,00 100,00 100,00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.1947021484375" w:line="320.43992042541504" w:lineRule="auto"/>
              <w:ind w:left="670" w:right="40.6341552734375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1.000,00 1.000,00 8.000,00 8.000,00 6.500,00 6.500,00 7.000,00 7.000,00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49462890625" w:line="276.4855670928955" w:lineRule="auto"/>
              <w:ind w:left="522.9998779296875" w:right="42.1343994140625" w:firstLine="75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24.600,00 24.600,00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237.760,00 237.760,00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9.017333984375" w:line="240" w:lineRule="auto"/>
              <w:ind w:left="0" w:right="42.134399414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30.640,00 30.640,00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7.4530029296875" w:line="276.4849662780762" w:lineRule="auto"/>
              <w:ind w:left="595" w:right="42.1343994140625" w:firstLine="2.9998779296875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30.640,00 30.640,00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30.640,00 30.640,00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.43957710266113" w:lineRule="auto"/>
              <w:ind w:left="525.999755859375" w:right="64.63378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215.750,00 8.900,00 224.650,00 1.650,00 150,00 1.800,00 1.400,00 100,00 1.500,00 6.621,00 6.621,00 225.421,00 9.150,00 234.571,00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54345703125" w:line="320.4393482208252" w:lineRule="auto"/>
              <w:ind w:left="669.9993896484375" w:right="64.633789062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1.045,60 1.045,60 2.520,00 2.520,00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.1953125" w:line="240" w:lineRule="auto"/>
              <w:ind w:left="1304.499511718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.66015625" w:line="320.4397773742676" w:lineRule="auto"/>
              <w:ind w:left="597.9998779296875" w:right="60.88378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2.149,84 2.149,84 20,00 20,00 17.907,50 17.907,50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.1947021484375" w:line="240" w:lineRule="auto"/>
              <w:ind w:left="1302.2497558593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.6607666015625" w:line="298.46248626708984" w:lineRule="auto"/>
              <w:ind w:left="525.999755859375" w:right="68.44116210937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7.005,27 7.005,27 30.648,21 30.648,21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256.069,21 9.150,00 265.219,21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2.1063232421875" w:line="320.4397201538086" w:lineRule="auto"/>
              <w:ind w:left="597.9998779296875" w:right="62.38525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13.976,61 13.976,61 9.858,27 9.858,27 250,00 137,60 387,60 6.229,94 86,78 6.316,72 2.846,73 2.846,73 33.161,55 224,38 33.385,93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482421875" w:line="240" w:lineRule="auto"/>
              <w:ind w:left="0" w:right="66.13525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29.560,00 29.560,00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320.43909072875977" w:lineRule="auto"/>
              <w:ind w:left="849.9993896484375" w:right="60.883789062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85,00 85,00 85,00 29.560,00 29.645,00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.2631835937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33.246,55 29.784,38 63.030,93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2.1350097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25.490,00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-700,00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-500,00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-2.879,00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2.1350097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21.411,00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7353515625" w:line="240" w:lineRule="auto"/>
              <w:ind w:left="0" w:right="116.8847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45,60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0.6347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1.520,00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18.68041992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-100,00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1.19873046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2.149,84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-21.99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-980,00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20.6347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9.907,50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0.93139648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-6.500,00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19.19067382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5,27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32.1972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6.048,21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.4534912109375" w:line="240" w:lineRule="auto"/>
              <w:ind w:left="0" w:right="126.928710937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27.459,21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6.4532470703125" w:line="240" w:lineRule="auto"/>
              <w:ind w:left="0" w:right="133.69628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13.976,61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24.4421386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9.858,27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18.3850097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387,60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0.77636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6.316,72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26.97998046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2.846,73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8.47900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33.385,93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-1.080,00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116.8847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85,00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-995,00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.452880859375" w:line="240" w:lineRule="auto"/>
              <w:ind w:left="0" w:right="123.2629394531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32.390,93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0.66040039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1.66015625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7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0.66009521484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466.000061035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.851135253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TOTALE ENTRATE 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3.6340332031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268.400,00 268.400,00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99.7766113281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289.315,76 38.934,38 328.250,14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2.2753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59.850,14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.851135253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TOTALE GENERALE 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3.6340332031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268.400,00 268.400,00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7.775878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328.250,14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.03930664062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  <w:rtl w:val="0"/>
        </w:rPr>
        <w:t xml:space="preserve">Pagina 1 di 3</w:t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369987487792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.899999618530273"/>
          <w:szCs w:val="17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.899999618530273"/>
          <w:szCs w:val="17.899999618530273"/>
          <w:u w:val="none"/>
          <w:shd w:fill="auto" w:val="clear"/>
          <w:vertAlign w:val="baseline"/>
          <w:rtl w:val="0"/>
        </w:rPr>
        <w:t xml:space="preserve">2021 - COLLEGIO GEOMETRI E GEOMETRI LAUREATI DELLA PROVINCIA DI PIACENZA </w:t>
      </w:r>
    </w:p>
    <w:tbl>
      <w:tblPr>
        <w:tblStyle w:val="Table2"/>
        <w:tblW w:w="15539.99855041503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99.999771118164"/>
        <w:gridCol w:w="3660"/>
        <w:gridCol w:w="3660"/>
        <w:gridCol w:w="1260"/>
        <w:gridCol w:w="2459.998779296875"/>
        <w:tblGridChange w:id="0">
          <w:tblGrid>
            <w:gridCol w:w="4499.999771118164"/>
            <w:gridCol w:w="3660"/>
            <w:gridCol w:w="3660"/>
            <w:gridCol w:w="1260"/>
            <w:gridCol w:w="2459.998779296875"/>
          </w:tblGrid>
        </w:tblGridChange>
      </w:tblGrid>
      <w:tr>
        <w:trPr>
          <w:cantSplit w:val="0"/>
          <w:trHeight w:val="229.00024414062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.8639984130859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69999885559082"/>
                <w:szCs w:val="19.6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Dal 01/01/2021 al 31/12/2021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69999885559082"/>
                <w:szCs w:val="19.69999885559082"/>
                <w:u w:val="none"/>
                <w:shd w:fill="auto" w:val="clear"/>
                <w:vertAlign w:val="baseline"/>
                <w:rtl w:val="0"/>
              </w:rPr>
              <w:t xml:space="preserve">RENDICONTO FINANZIARIO - USCITE</w:t>
            </w:r>
          </w:p>
        </w:tc>
      </w:tr>
      <w:tr>
        <w:trPr>
          <w:cantSplit w:val="0"/>
          <w:trHeight w:val="226.999511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.1279830932617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CODICE DESCRIZIONE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6.02783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PREVISIONI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SOMME IMPEGNATE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3.72192382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Differenze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452392578125" w:line="240" w:lineRule="auto"/>
              <w:ind w:left="0" w:right="-315.076904296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sulle previsioni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.000976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.8598632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INIZIALI VARIAZIONI DEFINITIVE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59.722900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PAGATE DA PAGARE TOTALE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67.998809814453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11 001 0001 Rimborso spese viaggi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11 001 0002 Spese varie di rappresentanza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11 001 0003 Rimborso spese Commissioni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11 001 0005 Spese per Congressi e Convegni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11 001 0006 Concorso pubblico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11 001 FUNZION. ORGANI ISTITUZIONALI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320.44023513793945" w:lineRule="auto"/>
              <w:ind w:left="85.65101623535156" w:right="924.658813476562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11 002 0001 Corsi Agg.Professionali(Formazione Cont)11 002 0005 Corso Esami Abilitazione</w:t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433593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11 002 CORSI - MANIFEST.-INIZIATIVE</w:t>
            </w:r>
          </w:p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73535156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0001 Imposte - tasse -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0002 Stipendi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0003 Contributi Inps a c/collegio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0004 Contributi Irpef-Contr.fiscali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0005 Inail- Contributi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0006 Fondo Liquidazione (Premio Ass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0007 Contributi Irap-dipendenti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0009 Contributi ENPEDEP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0011 SPESE AG. INTERINALE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11 004 ONERI PER IL PERSONALE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73535156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0001 Programmatore-Computer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0002 Spese Legali</w:t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0003 Consulente per Libri Paga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0004 Spese Revisore dei Conti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0005 Spese Amministrative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0006 Spese commissioni bancarie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0008 Spese commercialista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0009 Spese anti corruzione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0010 Spese privacy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11 005 CONSULENZE - VARIE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281982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0002 Spese Condominio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0003 Spese riscaldamento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0004 Spese telefono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7893066406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0005 Spese postali</w:t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0006 Manutenzione riparaz.Impianti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320.4388904571533" w:lineRule="auto"/>
              <w:ind w:left="85.65101623535156" w:right="1010.24597167968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0007 Canone Ass.macchine d'ufficio e applicat11 006 0009 Forza motrice( Energia Elettrica)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50988769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0010 Spese Pulizia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7893066406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0011 Stampanti e cancelleria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01818847656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0013 Canone Affitto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.4397201538086" w:lineRule="auto"/>
              <w:ind w:left="597.9998779296875" w:right="38.384399414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10.000,00 -1.100,00 8.900,00 2.000,00 2.000,00 500,00 500,00 1.000,00 1.000,00 6.000,00 6.000,00 19.500,00 -1.100,00 18.400,00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482421875" w:line="320.4397773742676" w:lineRule="auto"/>
              <w:ind w:left="597.9998779296875" w:right="40.634155273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10.000,00 10.000,00 1.000,00 1.000,00 11.000,00 11.000,00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54345703125" w:line="320.4393482208252" w:lineRule="auto"/>
              <w:ind w:left="597.9998779296875" w:right="40.6341552734375" w:firstLine="72.0001220703125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3.000,00 2.750,00 5.750,00 23.000,00 -2.500,00 20.500,00 10.000,00 -5.000,00 5.000,00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5556640625" w:line="320.4396343231201" w:lineRule="auto"/>
              <w:ind w:left="597.9998779296875" w:right="38.384399414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5.000,00 7.500,00 12.500,00 210,00 210,00 2.500,00 2.500,00 4.000,00 4.000,00 100,00 100,00 40.000,00 40.000,00 87.810,00 2.750,00 90.560,00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54345703125" w:line="320.43911933898926" w:lineRule="auto"/>
              <w:ind w:left="670" w:right="40.6341552734375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5.000,00 1.477,00 6.477,00 2.500,00 2.500,00 2.000,00 525,00 2.525,00 3.200,00 3.200,00 2.500,00 2.500,00 2.000,00 2.000,00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49462890625" w:line="320.4389476776123" w:lineRule="auto"/>
              <w:ind w:left="597.9998779296875" w:right="40.634155273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11.000,00 11.000,00 3.650,00 3.650,00 3.150,00 3.150,00 35.000,00 2.002,00 37.002,00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482421875" w:line="320.43909072875977" w:lineRule="auto"/>
              <w:ind w:left="670" w:right="40.6341552734375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5.000,00 5.000,00 4.500,00 4.500,00 1.500,00 1.000,00 2.500,00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4793701171875" w:line="320.4390335083008" w:lineRule="auto"/>
              <w:ind w:left="597.9998779296875" w:right="38.384399414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700,00 700,00 3.000,00 3.000,00 5.500,00 5.500,00 2.000,00 2.000,00 2.500,00 700,00 3.200,00 2.000,00 2.000,00 38.000,00 115,00 38.115,00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.4393482208252" w:lineRule="auto"/>
              <w:ind w:left="777.9998779296875" w:right="62.38525390625" w:hanging="108.0004882812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4.756,16 4.756,16 260,00 260,00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.1953125" w:line="240" w:lineRule="auto"/>
              <w:ind w:left="1304.499511718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1302.2497558593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1302.2497558593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.6607666015625" w:line="240" w:lineRule="auto"/>
              <w:ind w:left="0" w:right="65.33935546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5.016,16 5.016,16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60.452880859375" w:line="240" w:lineRule="auto"/>
              <w:ind w:left="1300.749511718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1302.2497558593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1300.749511718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59.66064453125" w:line="320.4396343231201" w:lineRule="auto"/>
              <w:ind w:left="597.9998779296875" w:right="64.63378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5.731,86 5.731,86 18.563,06 18.563,06 4.513,00 4.513,00 11.524,86 11.524,86</w:t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5.1947021484375" w:line="240" w:lineRule="auto"/>
              <w:ind w:left="1304.499511718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1302.2497558593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.6607666015625" w:line="240" w:lineRule="auto"/>
              <w:ind w:left="0" w:right="69.9914550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1.102,45 1.102,45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2.4530029296875" w:line="240" w:lineRule="auto"/>
              <w:ind w:left="1304.499511718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.6607666015625" w:line="320.4393482208252" w:lineRule="auto"/>
              <w:ind w:left="597.9998779296875" w:right="66.27563476562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37.599,29 37.599,29 79.034,52 79.034,52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54345703125" w:line="240" w:lineRule="auto"/>
              <w:ind w:left="0" w:right="64.63378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6.476,40 6.476,40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2.4530029296875" w:line="240" w:lineRule="auto"/>
              <w:ind w:left="1302.2497558593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1.66015625" w:line="320.4389476776123" w:lineRule="auto"/>
              <w:ind w:left="669.9993896484375" w:right="64.6337890625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2.302,86 2.302,86 3.172,00 3.172,00 1.513,29 1.513,29 1.333,90 2,30 1.336,20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49462890625" w:line="320.4389476776123" w:lineRule="auto"/>
              <w:ind w:left="597.9998779296875" w:right="62.38525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10.999,86 10.999,86 2.324,20 2.324,20 624,00 624,00 28.746,51 2,30 28.748,81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482421875" w:line="320.43909072875977" w:lineRule="auto"/>
              <w:ind w:left="669.9993896484375" w:right="64.6337890625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3.838,40 3.838,40 3.020,97 976,54 3.997,51 1.521,36 702,64 2.224,00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4793701171875" w:line="320.43909072875977" w:lineRule="auto"/>
              <w:ind w:left="669.9993896484375" w:right="64.6337890625" w:firstLine="108.00048828125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353,85 353,85 2.952,40 2.952,40 5.325,30 5.325,30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4793701171875" w:line="320.4390335083008" w:lineRule="auto"/>
              <w:ind w:left="597.9998779296875" w:right="64.775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459,37 857,75 1.317,12 3.009,74 3.009,74 1.861,74 1.861,74 38.110,83 38.110,83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-4.143,84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-20.49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-1.740,00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18.68041992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-500,00</w:t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0.93139648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-1.000,00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0.93139648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-6.000,00</w:t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-13.383,84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240" w:lineRule="auto"/>
              <w:ind w:left="0" w:right="122.43041992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-10.000,00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20.93139648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-1.000,00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2.43041992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-11.000,00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73535156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-18,14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-1.936,94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-487,00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-975,14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18.68041992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-210,00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0.93139648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-2.500,00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-2.897,55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18.68041992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-100,00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-2.400,71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-11.525,48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73535156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-0,60</w:t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0.93139648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-2.500,00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-222,14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-28,00</w:t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-986,71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-663,80</w:t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-0,14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-1.325,80</w:t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20.49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-2.526,00</w:t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-8.253,19</w:t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28198242187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-1.161,60</w:t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-502,49</w:t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-276,00</w:t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789306640625" w:line="240" w:lineRule="auto"/>
              <w:ind w:left="0" w:right="-20.49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-346,15</w:t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-47,60</w:t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-174,70</w:t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7893066406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-682,88</w:t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-190,26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7893066406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-138,26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01818847656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-4,17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0.659790039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0.66040039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0.66040039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21728515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6069335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6069335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0.659790039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7595214843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0646972656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0646972656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06469726562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.03930664062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  <w:rtl w:val="0"/>
        </w:rPr>
        <w:t xml:space="preserve">Pagina 2 di 3</w:t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.369987487792969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.899999618530273"/>
          <w:szCs w:val="17.899999618530273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.899999618530273"/>
          <w:szCs w:val="17.899999618530273"/>
          <w:u w:val="none"/>
          <w:shd w:fill="auto" w:val="clear"/>
          <w:vertAlign w:val="baseline"/>
          <w:rtl w:val="0"/>
        </w:rPr>
        <w:t xml:space="preserve">2021 - COLLEGIO GEOMETRI E GEOMETRI LAUREATI DELLA PROVINCIA DI PIACENZA </w:t>
      </w:r>
    </w:p>
    <w:tbl>
      <w:tblPr>
        <w:tblStyle w:val="Table3"/>
        <w:tblW w:w="15539.998550415039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499.999771118164"/>
        <w:gridCol w:w="3660"/>
        <w:gridCol w:w="3660"/>
        <w:gridCol w:w="1260"/>
        <w:gridCol w:w="2459.998779296875"/>
        <w:tblGridChange w:id="0">
          <w:tblGrid>
            <w:gridCol w:w="4499.999771118164"/>
            <w:gridCol w:w="3660"/>
            <w:gridCol w:w="3660"/>
            <w:gridCol w:w="1260"/>
            <w:gridCol w:w="2459.998779296875"/>
          </w:tblGrid>
        </w:tblGridChange>
      </w:tblGrid>
      <w:tr>
        <w:trPr>
          <w:cantSplit w:val="0"/>
          <w:trHeight w:val="229.000244140625" w:hRule="atLeast"/>
          <w:tblHeader w:val="0"/>
        </w:trPr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.8639984130859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69999885559082"/>
                <w:szCs w:val="19.6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7.899999618530273"/>
                <w:szCs w:val="17.899999618530273"/>
                <w:u w:val="none"/>
                <w:shd w:fill="auto" w:val="clear"/>
                <w:vertAlign w:val="baseline"/>
                <w:rtl w:val="0"/>
              </w:rPr>
              <w:t xml:space="preserve">Dal 01/01/2021 al 31/12/2021 </w:t>
            </w: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9.69999885559082"/>
                <w:szCs w:val="19.69999885559082"/>
                <w:u w:val="none"/>
                <w:shd w:fill="auto" w:val="clear"/>
                <w:vertAlign w:val="baseline"/>
                <w:rtl w:val="0"/>
              </w:rPr>
              <w:t xml:space="preserve">RENDICONTO FINANZIARIO - USCITE</w:t>
            </w:r>
          </w:p>
        </w:tc>
      </w:tr>
      <w:tr>
        <w:trPr>
          <w:cantSplit w:val="0"/>
          <w:trHeight w:val="226.99951171875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5.12798309326172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CODICE DESCRIZIONE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6.02783203125" w:firstLine="0"/>
              <w:jc w:val="righ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PREVISIONI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SOMME IMPEGNATE</w:t>
            </w:r>
          </w:p>
        </w:tc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13.72192382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16.19999885559082"/>
                <w:szCs w:val="16.1999988555908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Differenze</w:t>
            </w:r>
          </w:p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452392578125" w:line="240" w:lineRule="auto"/>
              <w:ind w:left="0" w:right="-315.076904296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sulle previsioni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6.0009765625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8.8598632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INIZIALI VARIAZIONI DEFINITIVE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459.722900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PAGATE DA PAGARE TOTALE</w:t>
            </w:r>
          </w:p>
        </w:tc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70.999145507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0015 Spese Assicurazioni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0017 Spese di Segreteria</w:t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0019 Spese vigilanza - (I.V.R.R.I.)</w:t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11 006 SPESE PER GLI UFFICI</w:t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11 007 0003 Fondazione Emilia-Romagna</w:t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11 007 SPESE ED ONERI DIVERSI</w:t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11 008 0002 Fondo Riserva</w:t>
            </w:r>
          </w:p>
          <w:p w:rsidR="00000000" w:rsidDel="00000000" w:rsidP="00000000" w:rsidRDefault="00000000" w:rsidRPr="00000000" w14:paraId="000001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11 008 FONDO DI RISERVA</w:t>
            </w:r>
          </w:p>
          <w:p w:rsidR="00000000" w:rsidDel="00000000" w:rsidP="00000000" w:rsidRDefault="00000000" w:rsidRPr="00000000" w14:paraId="000001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4530029296875" w:line="240" w:lineRule="auto"/>
              <w:ind w:left="79.16500091552734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11 SPESE CORRENTI</w:t>
            </w:r>
          </w:p>
          <w:p w:rsidR="00000000" w:rsidDel="00000000" w:rsidP="00000000" w:rsidRDefault="00000000" w:rsidRPr="00000000" w14:paraId="000001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9.45373535156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12 001 0001 Acquisto Macchine elettroniche</w:t>
            </w:r>
          </w:p>
          <w:p w:rsidR="00000000" w:rsidDel="00000000" w:rsidP="00000000" w:rsidRDefault="00000000" w:rsidRPr="00000000" w14:paraId="000001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12 001 0002 Telefonia-Impianti telefonici e telemati</w:t>
            </w:r>
          </w:p>
          <w:p w:rsidR="00000000" w:rsidDel="00000000" w:rsidP="00000000" w:rsidRDefault="00000000" w:rsidRPr="00000000" w14:paraId="000001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12 001 ACQUISTO MACCHINE</w:t>
            </w:r>
          </w:p>
          <w:p w:rsidR="00000000" w:rsidDel="00000000" w:rsidP="00000000" w:rsidRDefault="00000000" w:rsidRPr="00000000" w14:paraId="000001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4530029296875" w:line="240" w:lineRule="auto"/>
              <w:ind w:left="79.16500091552734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12 MOBILI ED ATTREZZATURE</w:t>
            </w:r>
          </w:p>
          <w:p w:rsidR="00000000" w:rsidDel="00000000" w:rsidP="00000000" w:rsidRDefault="00000000" w:rsidRPr="00000000" w14:paraId="000001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9.45373535156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14 001 0004 TFR c/dipendenti da assicurazione</w:t>
            </w:r>
          </w:p>
          <w:p w:rsidR="00000000" w:rsidDel="00000000" w:rsidP="00000000" w:rsidRDefault="00000000" w:rsidRPr="00000000" w14:paraId="000001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14 001 0005 TFR accantonato</w:t>
            </w:r>
          </w:p>
          <w:p w:rsidR="00000000" w:rsidDel="00000000" w:rsidP="00000000" w:rsidRDefault="00000000" w:rsidRPr="00000000" w14:paraId="000001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14 001 0007 Partite in Sospeso</w:t>
            </w:r>
          </w:p>
          <w:p w:rsidR="00000000" w:rsidDel="00000000" w:rsidP="00000000" w:rsidRDefault="00000000" w:rsidRPr="00000000" w14:paraId="000001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14 001 0008 IVA Split Paymnet</w:t>
            </w:r>
          </w:p>
          <w:p w:rsidR="00000000" w:rsidDel="00000000" w:rsidP="00000000" w:rsidRDefault="00000000" w:rsidRPr="00000000" w14:paraId="000001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14 001 0009 Ritenute erariali professionisti</w:t>
            </w:r>
          </w:p>
          <w:p w:rsidR="00000000" w:rsidDel="00000000" w:rsidP="00000000" w:rsidRDefault="00000000" w:rsidRPr="00000000" w14:paraId="000001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14 001 CONTRIBUTI SU RETRIBUZIONE</w:t>
            </w:r>
          </w:p>
          <w:p w:rsidR="00000000" w:rsidDel="00000000" w:rsidP="00000000" w:rsidRDefault="00000000" w:rsidRPr="00000000" w14:paraId="000001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14 002 0010 Contributo Consiglio Nazionale</w:t>
            </w:r>
          </w:p>
          <w:p w:rsidR="00000000" w:rsidDel="00000000" w:rsidP="00000000" w:rsidRDefault="00000000" w:rsidRPr="00000000" w14:paraId="000001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14 002 0020 Versamenti in eccesso da restituire</w:t>
            </w:r>
          </w:p>
          <w:p w:rsidR="00000000" w:rsidDel="00000000" w:rsidP="00000000" w:rsidRDefault="00000000" w:rsidRPr="00000000" w14:paraId="000001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85.6510162353515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14 002 ALTRE PARTITE DI GRIO</w:t>
            </w:r>
          </w:p>
          <w:p w:rsidR="00000000" w:rsidDel="00000000" w:rsidP="00000000" w:rsidRDefault="00000000" w:rsidRPr="00000000" w14:paraId="000001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.4530029296875" w:line="240" w:lineRule="auto"/>
              <w:ind w:left="79.16500091552734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14 USCITE PER PARTITE DI GIRO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.43949127197266" w:lineRule="auto"/>
              <w:ind w:left="597.9998779296875" w:right="40.634155273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6.000,00 6.000,00 1.500,00 1.500,00 1.000,00 1.000,00 73.200,00 1.815,00 75.015,00</w:t>
            </w:r>
          </w:p>
          <w:p w:rsidR="00000000" w:rsidDel="00000000" w:rsidP="00000000" w:rsidRDefault="00000000" w:rsidRPr="00000000" w14:paraId="000001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482421875" w:line="320.44023513793945" w:lineRule="auto"/>
              <w:ind w:left="670" w:right="40.634155273437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4.000,00 4.000,00 4.000,00 4.000,00</w:t>
            </w:r>
          </w:p>
          <w:p w:rsidR="00000000" w:rsidDel="00000000" w:rsidP="00000000" w:rsidRDefault="00000000" w:rsidRPr="00000000" w14:paraId="000001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42138671875" w:line="298.4629154205322" w:lineRule="auto"/>
              <w:ind w:left="522.9998779296875" w:right="36.884155273437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6.000,00 -5.967,00 33,00 6.000,00 -5.967,00 33,00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236.510,00 -500,00 236.010,00</w:t>
            </w:r>
          </w:p>
          <w:p w:rsidR="00000000" w:rsidDel="00000000" w:rsidP="00000000" w:rsidRDefault="00000000" w:rsidRPr="00000000" w14:paraId="000001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2.1063232421875" w:line="320.4393482208252" w:lineRule="auto"/>
              <w:ind w:left="1965.999755859375" w:right="38.3843994140625" w:hanging="1295.999755859375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1.250,00 1.250,00 500,00 500,00</w:t>
            </w:r>
          </w:p>
          <w:p w:rsidR="00000000" w:rsidDel="00000000" w:rsidP="00000000" w:rsidRDefault="00000000" w:rsidRPr="00000000" w14:paraId="000001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.195556640625" w:line="276.4855670928955" w:lineRule="auto"/>
              <w:ind w:left="667.0001220703125" w:right="40.6341552734375" w:firstLine="2.9998779296875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1.250,00 500,00 1.750,00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1.250,00 500,00 1.750,00</w:t>
            </w:r>
          </w:p>
          <w:p w:rsidR="00000000" w:rsidDel="00000000" w:rsidP="00000000" w:rsidRDefault="00000000" w:rsidRPr="00000000" w14:paraId="000001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9.017333984375" w:line="240" w:lineRule="auto"/>
              <w:ind w:left="0" w:right="42.134399414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30.640,00 30.640,00</w:t>
            </w:r>
          </w:p>
          <w:p w:rsidR="00000000" w:rsidDel="00000000" w:rsidP="00000000" w:rsidRDefault="00000000" w:rsidRPr="00000000" w14:paraId="000001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7.45269775390625" w:line="276.4849662780762" w:lineRule="auto"/>
              <w:ind w:left="595" w:right="42.1343994140625" w:firstLine="2.9998779296875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30.640,00 30.640,00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30.640,00 30.640,00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20.43949127197266" w:lineRule="auto"/>
              <w:ind w:left="597.9998779296875" w:right="62.38525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5.524,44 5.524,44 243,52 243,52 797,60 797,60 67.019,52 2.536,93 69.556,45</w:t>
            </w:r>
          </w:p>
          <w:p w:rsidR="00000000" w:rsidDel="00000000" w:rsidP="00000000" w:rsidRDefault="00000000" w:rsidRPr="00000000" w14:paraId="000001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482421875" w:line="320.44023513793945" w:lineRule="auto"/>
              <w:ind w:left="669.9993896484375" w:right="64.775390625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2.741,12 2.741,12 2.741,12 2.741,12</w:t>
            </w:r>
          </w:p>
          <w:p w:rsidR="00000000" w:rsidDel="00000000" w:rsidP="00000000" w:rsidRDefault="00000000" w:rsidRPr="00000000" w14:paraId="000001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3.1939697265625" w:line="240" w:lineRule="auto"/>
              <w:ind w:left="1305.9997558593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1305.999755859375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.660400390625" w:line="240" w:lineRule="auto"/>
              <w:ind w:left="0" w:right="67.775878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182.557,83 2.539,23 185.097,06</w:t>
            </w:r>
          </w:p>
          <w:p w:rsidR="00000000" w:rsidDel="00000000" w:rsidP="00000000" w:rsidRDefault="00000000" w:rsidRPr="00000000" w14:paraId="000001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6.4532470703125" w:line="305.7883930206299" w:lineRule="auto"/>
              <w:ind w:left="669.9993896484375" w:right="62.385253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609,00 609,00 409,92 409,92 1.018,92 1.018,92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1.018,92 1.018,92</w:t>
            </w:r>
          </w:p>
          <w:p w:rsidR="00000000" w:rsidDel="00000000" w:rsidP="00000000" w:rsidRDefault="00000000" w:rsidRPr="00000000" w14:paraId="000001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7.8021240234375" w:line="320.4397201538086" w:lineRule="auto"/>
              <w:ind w:left="597.9998779296875" w:right="62.38525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13.976,61 13.976,61 9.858,27 9.858,27 387,60 387,60 6.296,55 20,17 6.316,72 2.846,73 2.846,73 33.365,76 20,17 33.385,93</w:t>
            </w:r>
          </w:p>
          <w:p w:rsidR="00000000" w:rsidDel="00000000" w:rsidP="00000000" w:rsidRDefault="00000000" w:rsidRPr="00000000" w14:paraId="000001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2.19482421875" w:line="305.7875919342041" w:lineRule="auto"/>
              <w:ind w:left="597.9998779296875" w:right="60.88378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29.560,00 29.560,00 85,00 85,00 29.645,00 29.645,00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63.010,76 20,17 63.030,93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-475,56</w:t>
            </w:r>
          </w:p>
          <w:p w:rsidR="00000000" w:rsidDel="00000000" w:rsidP="00000000" w:rsidRDefault="00000000" w:rsidRPr="00000000" w14:paraId="000001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0" w:right="-20.49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-1.256,48</w:t>
            </w:r>
          </w:p>
          <w:p w:rsidR="00000000" w:rsidDel="00000000" w:rsidP="00000000" w:rsidRDefault="00000000" w:rsidRPr="00000000" w14:paraId="000001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0" w:right="-20.49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-202,40</w:t>
            </w:r>
          </w:p>
          <w:p w:rsidR="00000000" w:rsidDel="00000000" w:rsidP="00000000" w:rsidRDefault="00000000" w:rsidRPr="00000000" w14:paraId="000001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-5.458,55</w:t>
            </w:r>
          </w:p>
          <w:p w:rsidR="00000000" w:rsidDel="00000000" w:rsidP="00000000" w:rsidRDefault="00000000" w:rsidRPr="00000000" w14:paraId="000001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-1.258,88</w:t>
            </w:r>
          </w:p>
          <w:p w:rsidR="00000000" w:rsidDel="00000000" w:rsidP="00000000" w:rsidRDefault="00000000" w:rsidRPr="00000000" w14:paraId="000001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-1.258,88</w:t>
            </w:r>
          </w:p>
          <w:p w:rsidR="00000000" w:rsidDel="00000000" w:rsidP="00000000" w:rsidRDefault="00000000" w:rsidRPr="00000000" w14:paraId="000001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240" w:lineRule="auto"/>
              <w:ind w:left="0" w:right="117.18139648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-33,00</w:t>
            </w:r>
          </w:p>
          <w:p w:rsidR="00000000" w:rsidDel="00000000" w:rsidP="00000000" w:rsidRDefault="00000000" w:rsidRPr="00000000" w14:paraId="000001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17.1813964843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-33,00</w:t>
            </w:r>
          </w:p>
          <w:p w:rsidR="00000000" w:rsidDel="00000000" w:rsidP="00000000" w:rsidRDefault="00000000" w:rsidRPr="00000000" w14:paraId="000001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.4534912109375" w:line="240" w:lineRule="auto"/>
              <w:ind w:left="0" w:right="-15.25024414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-50.912,94</w:t>
            </w:r>
          </w:p>
          <w:p w:rsidR="00000000" w:rsidDel="00000000" w:rsidP="00000000" w:rsidRDefault="00000000" w:rsidRPr="00000000" w14:paraId="000001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6.4532470703125" w:line="240" w:lineRule="auto"/>
              <w:ind w:left="0" w:right="-20.49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-641,00</w:t>
            </w:r>
          </w:p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-20.49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-90,08</w:t>
            </w:r>
          </w:p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-18.249511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-731,08</w:t>
            </w:r>
          </w:p>
          <w:p w:rsidR="00000000" w:rsidDel="00000000" w:rsidP="00000000" w:rsidRDefault="00000000" w:rsidRPr="00000000" w14:paraId="000001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.4534912109375" w:line="240" w:lineRule="auto"/>
              <w:ind w:left="0" w:right="-18.2495117187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-731,08</w:t>
            </w:r>
          </w:p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56.4532470703125" w:line="240" w:lineRule="auto"/>
              <w:ind w:left="0" w:right="133.69628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13.976,61</w:t>
            </w:r>
          </w:p>
          <w:p w:rsidR="00000000" w:rsidDel="00000000" w:rsidP="00000000" w:rsidRDefault="00000000" w:rsidRPr="00000000" w14:paraId="000001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4.4421386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9.858,27</w:t>
            </w:r>
          </w:p>
          <w:p w:rsidR="00000000" w:rsidDel="00000000" w:rsidP="00000000" w:rsidRDefault="00000000" w:rsidRPr="00000000" w14:paraId="000001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18.3850097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387,60</w:t>
            </w:r>
          </w:p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0.7763671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6.316,72</w:t>
            </w:r>
          </w:p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857421875" w:line="240" w:lineRule="auto"/>
              <w:ind w:left="0" w:right="126.9799804687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2.846,73</w:t>
            </w:r>
          </w:p>
          <w:p w:rsidR="00000000" w:rsidDel="00000000" w:rsidP="00000000" w:rsidRDefault="00000000" w:rsidRPr="00000000" w14:paraId="000001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32470703125" w:line="240" w:lineRule="auto"/>
              <w:ind w:left="0" w:right="128.47900390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33.385,93</w:t>
            </w:r>
          </w:p>
          <w:p w:rsidR="00000000" w:rsidDel="00000000" w:rsidP="00000000" w:rsidRDefault="00000000" w:rsidRPr="00000000" w14:paraId="000001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9.45312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-1.080,00</w:t>
            </w:r>
          </w:p>
          <w:p w:rsidR="00000000" w:rsidDel="00000000" w:rsidP="00000000" w:rsidRDefault="00000000" w:rsidRPr="00000000" w14:paraId="000001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94189453125" w:line="240" w:lineRule="auto"/>
              <w:ind w:left="0" w:right="116.8847656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85,00</w:t>
            </w:r>
          </w:p>
          <w:p w:rsidR="00000000" w:rsidDel="00000000" w:rsidP="00000000" w:rsidRDefault="00000000" w:rsidRPr="00000000" w14:paraId="000001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.45263671875" w:line="240" w:lineRule="auto"/>
              <w:ind w:left="0" w:right="-16.749267578125" w:firstLine="0"/>
              <w:jc w:val="righ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-995,00</w:t>
            </w:r>
          </w:p>
          <w:p w:rsidR="00000000" w:rsidDel="00000000" w:rsidP="00000000" w:rsidRDefault="00000000" w:rsidRPr="00000000" w14:paraId="000001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0.452880859375" w:line="240" w:lineRule="auto"/>
              <w:ind w:left="0" w:right="123.2629394531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32.390,93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0.659790039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0.659790039062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1.66015625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7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1.66015625" w:line="240" w:lineRule="auto"/>
              <w:ind w:left="0" w:right="0" w:firstLine="0"/>
              <w:jc w:val="center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7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6052246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0.66009521484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91210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1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.65960693359375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</w:tc>
      </w:tr>
      <w:tr>
        <w:trPr>
          <w:cantSplit w:val="0"/>
          <w:trHeight w:val="761.9998168945312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.851135253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TOTALE USCITE €</w:t>
            </w:r>
          </w:p>
          <w:p w:rsidR="00000000" w:rsidDel="00000000" w:rsidP="00000000" w:rsidRDefault="00000000" w:rsidRPr="00000000" w14:paraId="000001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4.45281982421875" w:line="240" w:lineRule="auto"/>
              <w:ind w:left="123.1149673461914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Avanzo di amministrazione dell'esercizio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3.6340332031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268.400,00 268.400,00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94.83715057373047" w:lineRule="auto"/>
              <w:ind w:left="2976.99951171875" w:right="88.262939453125" w:hanging="2455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246.587,51 2.559,40 249.146,91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79.103,23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6.750488281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-19.253,09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2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0.851135253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TOTALE GENERALE €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3.6340332031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268.400,00 268.400,00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77.77587890625" w:firstLine="0"/>
              <w:jc w:val="righ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  <w:rtl w:val="0"/>
              </w:rPr>
              <w:t xml:space="preserve"> 328.250,14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" w:cs="Times" w:eastAsia="Times" w:hAnsi="Times"/>
                <w:b w:val="1"/>
                <w:i w:val="0"/>
                <w:smallCaps w:val="0"/>
                <w:strike w:val="0"/>
                <w:color w:val="000000"/>
                <w:sz w:val="14.09999942779541"/>
                <w:szCs w:val="14.0999994277954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24.039306640625" w:firstLine="0"/>
        <w:jc w:val="righ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5.999999046325684"/>
          <w:szCs w:val="15.999999046325684"/>
          <w:u w:val="none"/>
          <w:shd w:fill="auto" w:val="clear"/>
          <w:vertAlign w:val="baseline"/>
          <w:rtl w:val="0"/>
        </w:rPr>
        <w:t xml:space="preserve">Pagina 3 di 3</w:t>
      </w:r>
    </w:p>
    <w:sectPr>
      <w:pgSz w:h="11900" w:w="16820" w:orient="landscape"/>
      <w:pgMar w:bottom="458.9999771118164" w:top="393.00048828125" w:left="445.99998474121094" w:right="834.0014648437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